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23" w:rsidRPr="0053101B" w:rsidRDefault="001A5123" w:rsidP="00DC1300">
      <w:pPr>
        <w:pStyle w:val="Standard"/>
        <w:rPr>
          <w:rFonts w:ascii="Times New Roman" w:hAnsi="Times New Roman" w:cs="Times New Roman"/>
        </w:rPr>
      </w:pPr>
    </w:p>
    <w:p w:rsidR="00C24CEA" w:rsidRPr="0053101B" w:rsidRDefault="00C24CEA" w:rsidP="004C1BC2">
      <w:pPr>
        <w:pStyle w:val="Default"/>
      </w:pPr>
    </w:p>
    <w:p w:rsidR="0050488D" w:rsidRDefault="0050488D" w:rsidP="004C1BC2">
      <w:pPr>
        <w:pStyle w:val="Default"/>
        <w:rPr>
          <w:b/>
          <w:sz w:val="24"/>
          <w:szCs w:val="24"/>
        </w:rPr>
      </w:pPr>
    </w:p>
    <w:p w:rsidR="00C24CEA" w:rsidRPr="00A6422C" w:rsidRDefault="00C24CEA" w:rsidP="004C1BC2">
      <w:pPr>
        <w:pStyle w:val="Default"/>
        <w:rPr>
          <w:b/>
          <w:sz w:val="24"/>
          <w:szCs w:val="24"/>
        </w:rPr>
      </w:pPr>
      <w:r w:rsidRPr="00A6422C">
        <w:rPr>
          <w:b/>
          <w:sz w:val="24"/>
          <w:szCs w:val="24"/>
        </w:rPr>
        <w:t>Regulamin rekrutacji uczestników do projektu Ponadnarodowa Mobilność Uczniów</w:t>
      </w:r>
    </w:p>
    <w:p w:rsidR="00C24CEA" w:rsidRPr="00A6422C" w:rsidRDefault="005220D4" w:rsidP="004C1BC2">
      <w:pPr>
        <w:pStyle w:val="Default"/>
        <w:rPr>
          <w:b/>
          <w:sz w:val="24"/>
          <w:szCs w:val="24"/>
        </w:rPr>
      </w:pPr>
      <w:r w:rsidRPr="00A6422C">
        <w:rPr>
          <w:b/>
          <w:sz w:val="24"/>
          <w:szCs w:val="24"/>
        </w:rPr>
        <w:t xml:space="preserve">współfinansowanego z </w:t>
      </w:r>
      <w:r w:rsidR="00C24CEA" w:rsidRPr="00A6422C">
        <w:rPr>
          <w:b/>
          <w:sz w:val="24"/>
          <w:szCs w:val="24"/>
        </w:rPr>
        <w:t xml:space="preserve"> Europejskiego Funduszu Społecznego</w:t>
      </w:r>
    </w:p>
    <w:p w:rsidR="00C24CEA" w:rsidRPr="00A6422C" w:rsidRDefault="00C24CEA" w:rsidP="004C1BC2">
      <w:pPr>
        <w:pStyle w:val="Default"/>
        <w:rPr>
          <w:b/>
          <w:sz w:val="24"/>
          <w:szCs w:val="24"/>
        </w:rPr>
      </w:pPr>
      <w:r w:rsidRPr="00A6422C">
        <w:rPr>
          <w:b/>
          <w:sz w:val="24"/>
          <w:szCs w:val="24"/>
        </w:rPr>
        <w:t>w ramach Programu Operacyjnego Wiedza Edukacja Rozwój (PO WER)</w:t>
      </w:r>
    </w:p>
    <w:p w:rsidR="00C24CEA" w:rsidRPr="00A6422C" w:rsidRDefault="00C24CEA" w:rsidP="004C1BC2">
      <w:pPr>
        <w:pStyle w:val="Default"/>
        <w:rPr>
          <w:b/>
          <w:sz w:val="24"/>
          <w:szCs w:val="24"/>
        </w:rPr>
      </w:pPr>
      <w:r w:rsidRPr="00A6422C">
        <w:rPr>
          <w:b/>
          <w:sz w:val="24"/>
          <w:szCs w:val="24"/>
        </w:rPr>
        <w:t>pn. „</w:t>
      </w:r>
      <w:r w:rsidR="00767719">
        <w:rPr>
          <w:b/>
          <w:sz w:val="24"/>
          <w:szCs w:val="24"/>
        </w:rPr>
        <w:t>Pasja i nauka-rozszerza horyzonty</w:t>
      </w:r>
      <w:r w:rsidRPr="00A6422C">
        <w:rPr>
          <w:b/>
          <w:sz w:val="24"/>
          <w:szCs w:val="24"/>
        </w:rPr>
        <w:t>”</w:t>
      </w:r>
      <w:r w:rsidR="003818F9" w:rsidRPr="00A6422C">
        <w:rPr>
          <w:b/>
          <w:sz w:val="24"/>
          <w:szCs w:val="24"/>
        </w:rPr>
        <w:t>.</w:t>
      </w:r>
    </w:p>
    <w:p w:rsidR="00C24CEA" w:rsidRPr="00A6422C" w:rsidRDefault="00C24CEA" w:rsidP="004C1BC2">
      <w:pPr>
        <w:pStyle w:val="Default"/>
        <w:rPr>
          <w:b/>
          <w:sz w:val="24"/>
          <w:szCs w:val="24"/>
        </w:rPr>
      </w:pPr>
      <w:r w:rsidRPr="00A6422C">
        <w:rPr>
          <w:b/>
          <w:sz w:val="24"/>
          <w:szCs w:val="24"/>
        </w:rPr>
        <w:t xml:space="preserve">nr projektu: </w:t>
      </w:r>
      <w:r w:rsidR="00767719">
        <w:rPr>
          <w:b/>
          <w:sz w:val="24"/>
          <w:szCs w:val="24"/>
        </w:rPr>
        <w:t>2021-1</w:t>
      </w:r>
      <w:r w:rsidRPr="00A6422C">
        <w:rPr>
          <w:b/>
          <w:sz w:val="24"/>
          <w:szCs w:val="24"/>
        </w:rPr>
        <w:t>-PMU-</w:t>
      </w:r>
      <w:r w:rsidR="00767719">
        <w:rPr>
          <w:b/>
          <w:sz w:val="24"/>
          <w:szCs w:val="24"/>
        </w:rPr>
        <w:t>4264</w:t>
      </w:r>
    </w:p>
    <w:p w:rsidR="00C24CEA" w:rsidRDefault="00C24CEA" w:rsidP="004C1BC2">
      <w:pPr>
        <w:pStyle w:val="Default"/>
        <w:rPr>
          <w:b/>
          <w:sz w:val="24"/>
          <w:szCs w:val="24"/>
        </w:rPr>
      </w:pPr>
    </w:p>
    <w:p w:rsidR="0050488D" w:rsidRPr="00A6422C" w:rsidRDefault="0050488D" w:rsidP="004C1BC2">
      <w:pPr>
        <w:pStyle w:val="Default"/>
        <w:rPr>
          <w:b/>
          <w:sz w:val="24"/>
          <w:szCs w:val="24"/>
        </w:rPr>
      </w:pPr>
    </w:p>
    <w:p w:rsidR="00C24CEA" w:rsidRPr="00DA6FFC" w:rsidRDefault="00C24CEA" w:rsidP="004C1BC2">
      <w:pPr>
        <w:pStyle w:val="Default"/>
        <w:rPr>
          <w:b/>
          <w:sz w:val="24"/>
          <w:szCs w:val="24"/>
        </w:rPr>
      </w:pPr>
    </w:p>
    <w:p w:rsidR="003818F9" w:rsidRDefault="00C24CEA" w:rsidP="004C1BC2">
      <w:pPr>
        <w:pStyle w:val="Default"/>
        <w:rPr>
          <w:b/>
          <w:sz w:val="24"/>
          <w:szCs w:val="24"/>
        </w:rPr>
      </w:pPr>
      <w:r w:rsidRPr="00DA6FFC">
        <w:rPr>
          <w:b/>
          <w:sz w:val="24"/>
          <w:szCs w:val="24"/>
        </w:rPr>
        <w:t>§ 1 Postanowienia ogólne</w:t>
      </w:r>
    </w:p>
    <w:p w:rsidR="00A6422C" w:rsidRPr="00DA6FFC" w:rsidRDefault="00A6422C" w:rsidP="004C1BC2">
      <w:pPr>
        <w:pStyle w:val="Default"/>
        <w:rPr>
          <w:b/>
          <w:sz w:val="24"/>
          <w:szCs w:val="24"/>
        </w:rPr>
      </w:pPr>
    </w:p>
    <w:p w:rsidR="00180A67" w:rsidRPr="0053101B" w:rsidRDefault="00180A67" w:rsidP="00F771B5">
      <w:pPr>
        <w:pStyle w:val="Akapitzlist"/>
        <w:numPr>
          <w:ilvl w:val="0"/>
          <w:numId w:val="1"/>
        </w:numPr>
        <w:autoSpaceDE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Przedsięwzięcie </w:t>
      </w:r>
      <w:r w:rsidRPr="0053101B">
        <w:rPr>
          <w:rFonts w:ascii="Times New Roman" w:hAnsi="Times New Roman" w:cs="Times New Roman"/>
          <w:sz w:val="24"/>
          <w:szCs w:val="24"/>
          <w:lang w:val="pl-PL"/>
        </w:rPr>
        <w:t>"</w:t>
      </w:r>
      <w:r w:rsidR="00767719">
        <w:rPr>
          <w:rFonts w:ascii="Times New Roman" w:hAnsi="Times New Roman" w:cs="Times New Roman"/>
          <w:sz w:val="24"/>
          <w:szCs w:val="24"/>
          <w:lang w:val="pl-PL"/>
        </w:rPr>
        <w:t>Pasja i nauka - rozszerza horyzonty</w:t>
      </w:r>
      <w:r w:rsidR="002364B6">
        <w:rPr>
          <w:rFonts w:ascii="Times New Roman" w:hAnsi="Times New Roman" w:cs="Times New Roman"/>
          <w:sz w:val="24"/>
          <w:szCs w:val="24"/>
          <w:lang w:val="pl-PL"/>
        </w:rPr>
        <w:t xml:space="preserve">" o numerze 2021-1-PMU-4264 </w:t>
      </w:r>
      <w:r w:rsidRPr="0053101B">
        <w:rPr>
          <w:rFonts w:ascii="Times New Roman" w:hAnsi="Times New Roman" w:cs="Times New Roman"/>
          <w:sz w:val="24"/>
          <w:szCs w:val="24"/>
          <w:lang w:val="pl-PL"/>
        </w:rPr>
        <w:t xml:space="preserve">realizowany jest w ramach </w:t>
      </w: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>Programu Operacyjnego Wiedza Edukacja Rozwój, współfinansowanego z Europejskiego Funduszu Społecznego</w:t>
      </w:r>
      <w:r w:rsidR="00F771B5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180A67" w:rsidRPr="002364B6" w:rsidRDefault="002364B6" w:rsidP="00F771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Organizacją realizującą przedsięwzięcie czyli beneficjentem </w:t>
      </w:r>
      <w:r w:rsidR="003818F9" w:rsidRPr="0053101B">
        <w:rPr>
          <w:rFonts w:ascii="Times New Roman" w:hAnsi="Times New Roman" w:cs="Times New Roman"/>
          <w:sz w:val="24"/>
          <w:szCs w:val="24"/>
          <w:lang w:val="pl-PL"/>
        </w:rPr>
        <w:t xml:space="preserve">jest </w:t>
      </w:r>
      <w:r>
        <w:rPr>
          <w:rFonts w:ascii="Times New Roman" w:hAnsi="Times New Roman" w:cs="Times New Roman"/>
          <w:sz w:val="24"/>
          <w:szCs w:val="24"/>
          <w:lang w:val="pl-PL"/>
        </w:rPr>
        <w:t>Szkoła Podstawowa</w:t>
      </w:r>
      <w:r w:rsidR="005220D4" w:rsidRPr="0053101B">
        <w:rPr>
          <w:rFonts w:ascii="Times New Roman" w:hAnsi="Times New Roman" w:cs="Times New Roman"/>
          <w:sz w:val="24"/>
          <w:szCs w:val="24"/>
          <w:lang w:val="pl-PL"/>
        </w:rPr>
        <w:t xml:space="preserve"> im. </w:t>
      </w:r>
      <w:r w:rsidR="00EA28F7" w:rsidRPr="0053101B">
        <w:rPr>
          <w:rFonts w:ascii="Times New Roman" w:hAnsi="Times New Roman" w:cs="Times New Roman"/>
          <w:sz w:val="24"/>
          <w:szCs w:val="24"/>
          <w:lang w:val="pl-PL"/>
        </w:rPr>
        <w:t>Stanisława</w:t>
      </w:r>
      <w:r w:rsidR="00DC1300">
        <w:rPr>
          <w:rFonts w:ascii="Times New Roman" w:hAnsi="Times New Roman" w:cs="Times New Roman"/>
          <w:sz w:val="24"/>
          <w:szCs w:val="24"/>
          <w:lang w:val="pl-PL"/>
        </w:rPr>
        <w:t xml:space="preserve"> Staszica w Tyczynie, ul. </w:t>
      </w:r>
      <w:r w:rsidR="005220D4" w:rsidRPr="0053101B">
        <w:rPr>
          <w:rFonts w:ascii="Times New Roman" w:hAnsi="Times New Roman" w:cs="Times New Roman"/>
          <w:sz w:val="24"/>
          <w:szCs w:val="24"/>
          <w:lang w:val="pl-PL"/>
        </w:rPr>
        <w:t>Puła</w:t>
      </w:r>
      <w:r w:rsidR="00DC1300">
        <w:rPr>
          <w:rFonts w:ascii="Times New Roman" w:hAnsi="Times New Roman" w:cs="Times New Roman"/>
          <w:sz w:val="24"/>
          <w:szCs w:val="24"/>
          <w:lang w:val="pl-PL"/>
        </w:rPr>
        <w:t>nek </w:t>
      </w:r>
      <w:r>
        <w:rPr>
          <w:rFonts w:ascii="Times New Roman" w:hAnsi="Times New Roman" w:cs="Times New Roman"/>
          <w:sz w:val="24"/>
          <w:szCs w:val="24"/>
          <w:lang w:val="pl-PL"/>
        </w:rPr>
        <w:t>4, 36-020 Tyczyn.</w:t>
      </w:r>
    </w:p>
    <w:p w:rsidR="002364B6" w:rsidRPr="002364B6" w:rsidRDefault="002364B6" w:rsidP="00F771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Partnerem projektu jest hiszpańska szkoła: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Fundacion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Ave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Maria.</w:t>
      </w:r>
    </w:p>
    <w:p w:rsidR="002364B6" w:rsidRPr="0053101B" w:rsidRDefault="002364B6" w:rsidP="00F771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Termin realizacji projektu: </w:t>
      </w:r>
      <w:r w:rsidR="00E46655">
        <w:rPr>
          <w:rFonts w:ascii="Times New Roman" w:hAnsi="Times New Roman" w:cs="Times New Roman"/>
          <w:sz w:val="24"/>
          <w:szCs w:val="24"/>
          <w:lang w:val="pl-PL"/>
        </w:rPr>
        <w:t>01.06.2022 - 30.11.2022.</w:t>
      </w:r>
    </w:p>
    <w:p w:rsidR="00180A67" w:rsidRPr="0053101B" w:rsidRDefault="00467FD0" w:rsidP="00F771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lang w:val="pl-PL" w:eastAsia="pl-PL"/>
        </w:rPr>
      </w:pP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Celem głównym projektu jest </w:t>
      </w:r>
      <w:r w:rsidR="003372F6">
        <w:rPr>
          <w:rFonts w:ascii="Times New Roman" w:hAnsi="Times New Roman" w:cs="Times New Roman"/>
          <w:color w:val="000000"/>
          <w:sz w:val="24"/>
          <w:szCs w:val="24"/>
          <w:lang w:val="pl-PL"/>
        </w:rPr>
        <w:t>stworzenie warunków do możliwości rozwijania kluczowych kompetencji</w:t>
      </w:r>
      <w:r w:rsidR="002364B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 30 uczniów</w:t>
      </w:r>
      <w:r w:rsidR="00794721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2364B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</w:t>
      </w:r>
      <w:r w:rsidR="003372F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364B6">
        <w:rPr>
          <w:rFonts w:ascii="Times New Roman" w:hAnsi="Times New Roman" w:cs="Times New Roman"/>
          <w:color w:val="000000"/>
          <w:sz w:val="24"/>
          <w:szCs w:val="24"/>
          <w:lang w:val="pl-PL"/>
        </w:rPr>
        <w:t>szczególności:</w:t>
      </w:r>
      <w:r w:rsidR="003372F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zakresie języka angielskiego, uczenia się, cyfrowych  oraz wielojęzyczności. </w:t>
      </w:r>
    </w:p>
    <w:p w:rsidR="00180A67" w:rsidRPr="0053101B" w:rsidRDefault="00467FD0" w:rsidP="00DA6F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lang w:val="pl-PL" w:eastAsia="pl-PL"/>
        </w:rPr>
      </w:pP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>Niniejszy regulamin określa zasady r</w:t>
      </w:r>
      <w:r w:rsidR="00794721">
        <w:rPr>
          <w:rFonts w:ascii="Times New Roman" w:hAnsi="Times New Roman" w:cs="Times New Roman"/>
          <w:color w:val="000000"/>
          <w:sz w:val="24"/>
          <w:szCs w:val="24"/>
          <w:lang w:val="pl-PL"/>
        </w:rPr>
        <w:t>ekrutacji, w tym naboru u</w:t>
      </w: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>czestników i warunki uczestni</w:t>
      </w:r>
      <w:r w:rsidR="00794721">
        <w:rPr>
          <w:rFonts w:ascii="Times New Roman" w:hAnsi="Times New Roman" w:cs="Times New Roman"/>
          <w:color w:val="000000"/>
          <w:sz w:val="24"/>
          <w:szCs w:val="24"/>
          <w:lang w:val="pl-PL"/>
        </w:rPr>
        <w:t>ctwa w projekcie Ponadnarodowa Mobilność U</w:t>
      </w: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czniów zwanym dalej Projektem. </w:t>
      </w:r>
    </w:p>
    <w:p w:rsidR="00015CE3" w:rsidRPr="0053101B" w:rsidRDefault="00015CE3" w:rsidP="00DA6F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lang w:val="pl-PL" w:eastAsia="pl-PL"/>
        </w:rPr>
      </w:pP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Udział w projekcie jest bezpłatny. </w:t>
      </w:r>
    </w:p>
    <w:p w:rsidR="00180A67" w:rsidRPr="0053101B" w:rsidRDefault="00467FD0" w:rsidP="00DA6F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lang w:val="pl-PL" w:eastAsia="pl-PL"/>
        </w:rPr>
      </w:pP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>Informacja o projekcie oraz regulamin dostępne są na stronie</w:t>
      </w:r>
      <w:r w:rsidR="00F771B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internetowej</w:t>
      </w: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szkoły</w:t>
      </w:r>
      <w:r w:rsidR="00F771B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oraz w </w:t>
      </w:r>
      <w:r w:rsidR="00015CE3"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>sekr</w:t>
      </w:r>
      <w:r w:rsidR="00ED6036"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etariatach. </w:t>
      </w:r>
    </w:p>
    <w:p w:rsidR="00467FD0" w:rsidRPr="0053101B" w:rsidRDefault="00467FD0" w:rsidP="00DA6F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lang w:val="pl-PL" w:eastAsia="pl-PL"/>
        </w:rPr>
      </w:pP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>Nadzór nad reali</w:t>
      </w:r>
      <w:r w:rsidR="00794721">
        <w:rPr>
          <w:rFonts w:ascii="Times New Roman" w:hAnsi="Times New Roman" w:cs="Times New Roman"/>
          <w:color w:val="000000"/>
          <w:sz w:val="24"/>
          <w:szCs w:val="24"/>
          <w:lang w:val="pl-PL"/>
        </w:rPr>
        <w:t>zacją projektu oraz rekrutacją U</w:t>
      </w: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>czestników sprawuje Dyrektor Szkoły</w:t>
      </w:r>
      <w:r w:rsidR="00045204"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180A67" w:rsidRPr="00180A67" w:rsidRDefault="00180A67" w:rsidP="00DC1300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53101B" w:rsidRDefault="00180A67" w:rsidP="00DC1300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</w:rPr>
      </w:pPr>
      <w:r w:rsidRPr="00180A67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§ 2 </w:t>
      </w:r>
      <w:r w:rsidR="0053101B" w:rsidRPr="0053101B">
        <w:rPr>
          <w:rFonts w:ascii="Times New Roman" w:hAnsi="Times New Roman" w:cs="Times New Roman"/>
          <w:b/>
        </w:rPr>
        <w:t>Komisja Rekrutacyjna</w:t>
      </w:r>
    </w:p>
    <w:p w:rsidR="00A6422C" w:rsidRPr="0053101B" w:rsidRDefault="00A6422C" w:rsidP="00DC1300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53101B" w:rsidRPr="0053101B" w:rsidRDefault="0053101B" w:rsidP="00DC130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sz w:val="24"/>
          <w:szCs w:val="24"/>
          <w:lang w:val="pl-PL"/>
        </w:rPr>
        <w:t>Na potrzeby projektu zostanie powołana Komisj</w:t>
      </w:r>
      <w:r w:rsidR="00DC1300">
        <w:rPr>
          <w:rFonts w:ascii="Times New Roman" w:hAnsi="Times New Roman" w:cs="Times New Roman"/>
          <w:sz w:val="24"/>
          <w:szCs w:val="24"/>
          <w:lang w:val="pl-PL"/>
        </w:rPr>
        <w:t>a Rekrutacyjna składająca się z </w:t>
      </w:r>
      <w:r w:rsidRPr="0053101B">
        <w:rPr>
          <w:rFonts w:ascii="Times New Roman" w:hAnsi="Times New Roman" w:cs="Times New Roman"/>
          <w:sz w:val="24"/>
          <w:szCs w:val="24"/>
          <w:lang w:val="pl-PL"/>
        </w:rPr>
        <w:t xml:space="preserve">Przewodniczącego Komisji oraz dwóch jej członków. </w:t>
      </w:r>
    </w:p>
    <w:p w:rsidR="0053101B" w:rsidRPr="0053101B" w:rsidRDefault="0053101B" w:rsidP="00DC130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sz w:val="24"/>
          <w:szCs w:val="24"/>
          <w:lang w:val="pl-PL"/>
        </w:rPr>
        <w:t xml:space="preserve">W skład komisji rekrutacyjnej wchodzić będzie: </w:t>
      </w:r>
    </w:p>
    <w:p w:rsidR="00271B47" w:rsidRDefault="0053101B" w:rsidP="00271B47">
      <w:pPr>
        <w:pStyle w:val="Akapitzlist"/>
        <w:numPr>
          <w:ilvl w:val="0"/>
          <w:numId w:val="19"/>
        </w:numPr>
        <w:ind w:left="720" w:firstLine="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sz w:val="24"/>
          <w:szCs w:val="24"/>
          <w:lang w:val="pl-PL"/>
        </w:rPr>
        <w:t xml:space="preserve">Przewodniczący Komisji Rekrutacyjnej – Zofia </w:t>
      </w:r>
      <w:proofErr w:type="spellStart"/>
      <w:r w:rsidRPr="0053101B">
        <w:rPr>
          <w:rFonts w:ascii="Times New Roman" w:hAnsi="Times New Roman" w:cs="Times New Roman"/>
          <w:sz w:val="24"/>
          <w:szCs w:val="24"/>
          <w:lang w:val="pl-PL"/>
        </w:rPr>
        <w:t>Międlar-Mruk</w:t>
      </w:r>
      <w:proofErr w:type="spellEnd"/>
      <w:r w:rsidRPr="0053101B">
        <w:rPr>
          <w:rFonts w:ascii="Times New Roman" w:hAnsi="Times New Roman" w:cs="Times New Roman"/>
          <w:sz w:val="24"/>
          <w:szCs w:val="24"/>
          <w:lang w:val="pl-PL"/>
        </w:rPr>
        <w:t xml:space="preserve"> – Dyrektor Szkoły</w:t>
      </w:r>
      <w:r w:rsidR="00292F2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3101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71B47" w:rsidRPr="00271B47" w:rsidRDefault="0053101B" w:rsidP="00271B47">
      <w:pPr>
        <w:pStyle w:val="Akapitzlist"/>
        <w:numPr>
          <w:ilvl w:val="0"/>
          <w:numId w:val="19"/>
        </w:numPr>
        <w:ind w:left="1418" w:hanging="63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1B47">
        <w:rPr>
          <w:rFonts w:ascii="Times New Roman" w:hAnsi="Times New Roman" w:cs="Times New Roman"/>
          <w:sz w:val="24"/>
          <w:szCs w:val="24"/>
          <w:lang w:val="pl-PL"/>
        </w:rPr>
        <w:t xml:space="preserve">Członek Komisji Rekrutacyjnej – </w:t>
      </w:r>
      <w:r w:rsidR="00271B47" w:rsidRPr="00271B47">
        <w:rPr>
          <w:rFonts w:ascii="Times New Roman" w:hAnsi="Times New Roman" w:cs="Times New Roman"/>
          <w:sz w:val="24"/>
          <w:szCs w:val="24"/>
          <w:lang w:val="pl-PL"/>
        </w:rPr>
        <w:t xml:space="preserve">Karolina Jóźwiak  – </w:t>
      </w:r>
      <w:r w:rsidR="00292F20">
        <w:rPr>
          <w:rFonts w:ascii="Times New Roman" w:hAnsi="Times New Roman" w:cs="Times New Roman"/>
          <w:sz w:val="24"/>
          <w:szCs w:val="24"/>
          <w:lang w:val="pl-PL"/>
        </w:rPr>
        <w:t xml:space="preserve">koordynator projektu, </w:t>
      </w:r>
      <w:r w:rsidR="00292F20">
        <w:rPr>
          <w:rFonts w:ascii="Times New Roman" w:hAnsi="Times New Roman" w:cs="Times New Roman"/>
          <w:color w:val="000000"/>
          <w:sz w:val="24"/>
          <w:szCs w:val="24"/>
          <w:lang w:val="pl-PL"/>
        </w:rPr>
        <w:t>nauczyciel języka angielskiego,</w:t>
      </w:r>
      <w:r w:rsidR="00271B47" w:rsidRPr="00271B4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271B47" w:rsidRPr="00271B47" w:rsidRDefault="0053101B" w:rsidP="00271B47">
      <w:pPr>
        <w:pStyle w:val="Akapitzlist"/>
        <w:numPr>
          <w:ilvl w:val="0"/>
          <w:numId w:val="19"/>
        </w:numPr>
        <w:ind w:left="720" w:firstLine="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sz w:val="24"/>
          <w:szCs w:val="24"/>
          <w:lang w:val="pl-PL"/>
        </w:rPr>
        <w:t xml:space="preserve">Członek Komisji Rekrutacyjnej – </w:t>
      </w:r>
      <w:r w:rsidR="00271B47">
        <w:rPr>
          <w:rFonts w:ascii="Times New Roman" w:hAnsi="Times New Roman" w:cs="Times New Roman"/>
          <w:sz w:val="24"/>
          <w:szCs w:val="24"/>
          <w:lang w:val="pl-PL"/>
        </w:rPr>
        <w:t>Marzena Stańko - pedagog szkolny.</w:t>
      </w:r>
      <w:r w:rsidR="00271B47" w:rsidRPr="0053101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71B4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3101B" w:rsidRPr="0053101B" w:rsidRDefault="0053101B" w:rsidP="00DC130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sz w:val="24"/>
          <w:szCs w:val="24"/>
          <w:lang w:val="pl-PL"/>
        </w:rPr>
        <w:t>Do zadań Komisji Rekrutacyjnej nal</w:t>
      </w:r>
      <w:r w:rsidR="00DC1300">
        <w:rPr>
          <w:rFonts w:ascii="Times New Roman" w:hAnsi="Times New Roman" w:cs="Times New Roman"/>
          <w:sz w:val="24"/>
          <w:szCs w:val="24"/>
          <w:lang w:val="pl-PL"/>
        </w:rPr>
        <w:t>eżeć będzie</w:t>
      </w:r>
      <w:r w:rsidRPr="0053101B">
        <w:rPr>
          <w:rFonts w:ascii="Times New Roman" w:hAnsi="Times New Roman" w:cs="Times New Roman"/>
          <w:sz w:val="24"/>
          <w:szCs w:val="24"/>
          <w:lang w:val="pl-PL"/>
        </w:rPr>
        <w:t xml:space="preserve">: ogłoszenie naboru do projektu, udzielanie informacji na temat rekrutacji i projektu, weryfikacja złożonych zgłoszeń, stworzenie listy zakwalifikowanych, listy rezerwowych oraz w razie konieczności przeprowadzenie rekrutacji uzupełniającej, a także rozpatrywanie odwołań od wyników rekrutacji. </w:t>
      </w:r>
    </w:p>
    <w:p w:rsidR="0053101B" w:rsidRPr="0053101B" w:rsidRDefault="0053101B" w:rsidP="00DC130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sz w:val="24"/>
          <w:szCs w:val="24"/>
          <w:lang w:val="pl-PL"/>
        </w:rPr>
        <w:t xml:space="preserve">W kwestiach spornych związanych z prowadzeniem naboru uczestników decyzję podejmuje Przewodniczący Komisji Rekrutacyjnej. </w:t>
      </w:r>
    </w:p>
    <w:p w:rsidR="0053101B" w:rsidRPr="0053101B" w:rsidRDefault="0053101B" w:rsidP="00DC1300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DC1300" w:rsidRDefault="00DC1300" w:rsidP="00DC1300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650AC5" w:rsidRPr="0053101B" w:rsidRDefault="00650AC5" w:rsidP="00DC1300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72067C" w:rsidRDefault="0072067C" w:rsidP="00DC1300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50488D" w:rsidRDefault="0050488D" w:rsidP="00DC1300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180A67" w:rsidRDefault="0053101B" w:rsidP="00DC1300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 w:rsidRPr="0053101B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§ 3</w:t>
      </w:r>
      <w:r w:rsidRPr="00180A67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 </w:t>
      </w:r>
      <w:r w:rsidRPr="0053101B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Rekrutacja uczestników</w:t>
      </w:r>
    </w:p>
    <w:p w:rsidR="00A6422C" w:rsidRPr="00180A67" w:rsidRDefault="00A6422C" w:rsidP="00DC1300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B141D3" w:rsidRDefault="00B07B53" w:rsidP="00B141D3">
      <w:pPr>
        <w:pStyle w:val="Akapitzlist"/>
        <w:numPr>
          <w:ilvl w:val="0"/>
          <w:numId w:val="5"/>
        </w:numPr>
        <w:autoSpaceDE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80A67">
        <w:rPr>
          <w:rFonts w:ascii="Times New Roman" w:hAnsi="Times New Roman" w:cs="Times New Roman"/>
          <w:color w:val="000000"/>
          <w:sz w:val="24"/>
          <w:szCs w:val="24"/>
          <w:lang w:val="pl-PL"/>
        </w:rPr>
        <w:t>Warunkiem udziału uczestnika w projekcie jest wyrażenie zgody na przetwarzanie jego danych osobowych do celów związanych z przeprowadzeniem rekrutacji. Podanie danych osobowych jest dobrowolne, aczkolwiek odmowa ich podania skutkuj</w:t>
      </w:r>
      <w:r w:rsid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>e niemożliwością uczestnictwa w </w:t>
      </w:r>
      <w:r w:rsidRPr="00180A67">
        <w:rPr>
          <w:rFonts w:ascii="Times New Roman" w:hAnsi="Times New Roman" w:cs="Times New Roman"/>
          <w:color w:val="000000"/>
          <w:sz w:val="24"/>
          <w:szCs w:val="24"/>
          <w:lang w:val="pl-PL"/>
        </w:rPr>
        <w:t>projekcie</w:t>
      </w:r>
      <w:r w:rsid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B141D3" w:rsidRPr="00B141D3" w:rsidRDefault="00794721" w:rsidP="00B141D3">
      <w:pPr>
        <w:pStyle w:val="Akapitzlist"/>
        <w:numPr>
          <w:ilvl w:val="0"/>
          <w:numId w:val="5"/>
        </w:numPr>
        <w:autoSpaceDE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141D3" w:rsidRPr="00B141D3">
        <w:rPr>
          <w:rFonts w:ascii="Times New Roman" w:hAnsi="Times New Roman" w:cs="Times New Roman"/>
          <w:sz w:val="24"/>
          <w:szCs w:val="24"/>
          <w:lang w:val="pl-PL"/>
        </w:rPr>
        <w:t xml:space="preserve"> projekcie mogą wziąć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udział</w:t>
      </w:r>
      <w:r w:rsidR="00B141D3" w:rsidRPr="00B141D3">
        <w:rPr>
          <w:rFonts w:ascii="Times New Roman" w:hAnsi="Times New Roman" w:cs="Times New Roman"/>
          <w:sz w:val="24"/>
          <w:szCs w:val="24"/>
          <w:lang w:val="pl-PL"/>
        </w:rPr>
        <w:t xml:space="preserve"> uczniowie klas VI-VII</w:t>
      </w:r>
      <w:r w:rsidR="0076771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B141D3" w:rsidRPr="00B141D3">
        <w:rPr>
          <w:rFonts w:ascii="Times New Roman" w:hAnsi="Times New Roman" w:cs="Times New Roman"/>
          <w:sz w:val="24"/>
          <w:szCs w:val="24"/>
          <w:lang w:val="pl-PL"/>
        </w:rPr>
        <w:t xml:space="preserve"> Szkoły Podstawowej im. Stanisława Staszica w Tyczynie</w:t>
      </w:r>
      <w:r w:rsidR="0072067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141D3" w:rsidRPr="00B141D3">
        <w:rPr>
          <w:rFonts w:ascii="Times New Roman" w:hAnsi="Times New Roman" w:cs="Times New Roman"/>
          <w:sz w:val="24"/>
          <w:szCs w:val="24"/>
          <w:lang w:val="pl-PL"/>
        </w:rPr>
        <w:t xml:space="preserve"> którzy są mieszkańcami gminy Tyczyn i posiadają zgodę rodziców/opiekunów na wyjazd edukacyjny </w:t>
      </w:r>
      <w:r w:rsidR="00767719">
        <w:rPr>
          <w:rFonts w:ascii="Times New Roman" w:hAnsi="Times New Roman" w:cs="Times New Roman"/>
          <w:sz w:val="24"/>
          <w:szCs w:val="24"/>
          <w:lang w:val="pl-PL"/>
        </w:rPr>
        <w:t>do Hiszpanii</w:t>
      </w:r>
      <w:r w:rsidR="00B141D3" w:rsidRPr="00B141D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045204" w:rsidRPr="0053101B" w:rsidRDefault="00180A67" w:rsidP="00DC1300">
      <w:pPr>
        <w:pStyle w:val="Akapitzlist"/>
        <w:numPr>
          <w:ilvl w:val="0"/>
          <w:numId w:val="5"/>
        </w:numPr>
        <w:autoSpaceDE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141D3">
        <w:rPr>
          <w:rFonts w:ascii="Times New Roman" w:hAnsi="Times New Roman" w:cs="Times New Roman"/>
          <w:sz w:val="24"/>
          <w:szCs w:val="24"/>
          <w:lang w:val="pl-PL"/>
        </w:rPr>
        <w:t>Rekrutacja jest prowadzona z uwzględnieniem zasady równych</w:t>
      </w: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szans</w:t>
      </w:r>
      <w:r w:rsidR="00794721">
        <w:rPr>
          <w:rFonts w:ascii="Times New Roman" w:hAnsi="Times New Roman" w:cs="Times New Roman"/>
          <w:color w:val="000000"/>
          <w:sz w:val="24"/>
          <w:szCs w:val="24"/>
          <w:lang w:val="pl-PL"/>
        </w:rPr>
        <w:t>, w tym m.in.</w:t>
      </w:r>
      <w:r w:rsidR="00DC130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 </w:t>
      </w: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zapewnieniem równego dostępu uczniów obu płci oraz uczniów niepełnosprawnych. </w:t>
      </w:r>
    </w:p>
    <w:p w:rsidR="00ED6036" w:rsidRPr="0053101B" w:rsidRDefault="00ED6036" w:rsidP="00DC1300">
      <w:pPr>
        <w:pStyle w:val="Akapitzlist"/>
        <w:numPr>
          <w:ilvl w:val="0"/>
          <w:numId w:val="5"/>
        </w:numPr>
        <w:autoSpaceDE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Rekrutacja odbywa się w terminie od </w:t>
      </w:r>
      <w:r w:rsidR="00767719">
        <w:rPr>
          <w:rFonts w:ascii="Times New Roman" w:hAnsi="Times New Roman" w:cs="Times New Roman"/>
          <w:color w:val="000000"/>
          <w:sz w:val="24"/>
          <w:szCs w:val="24"/>
          <w:lang w:val="pl-PL"/>
        </w:rPr>
        <w:t>01.06.2022</w:t>
      </w: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do </w:t>
      </w:r>
      <w:r w:rsidR="00F97520">
        <w:rPr>
          <w:rFonts w:ascii="Times New Roman" w:hAnsi="Times New Roman" w:cs="Times New Roman"/>
          <w:color w:val="000000"/>
          <w:sz w:val="24"/>
          <w:szCs w:val="24"/>
          <w:lang w:val="pl-PL"/>
        </w:rPr>
        <w:t>28</w:t>
      </w:r>
      <w:r w:rsidR="00767719">
        <w:rPr>
          <w:rFonts w:ascii="Times New Roman" w:hAnsi="Times New Roman" w:cs="Times New Roman"/>
          <w:color w:val="000000"/>
          <w:sz w:val="24"/>
          <w:szCs w:val="24"/>
          <w:lang w:val="pl-PL"/>
        </w:rPr>
        <w:t>.06.2022</w:t>
      </w: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r.</w:t>
      </w:r>
    </w:p>
    <w:p w:rsidR="00180A67" w:rsidRPr="0053101B" w:rsidRDefault="00180A67" w:rsidP="00DC1300">
      <w:pPr>
        <w:pStyle w:val="Akapitzlist"/>
        <w:numPr>
          <w:ilvl w:val="0"/>
          <w:numId w:val="5"/>
        </w:numPr>
        <w:autoSpaceDE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>Złożenie formularza zgłoszeniowego</w:t>
      </w:r>
      <w:r w:rsidR="007947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81A7C">
        <w:rPr>
          <w:rFonts w:ascii="Times New Roman" w:hAnsi="Times New Roman" w:cs="Times New Roman"/>
          <w:color w:val="000000"/>
          <w:sz w:val="24"/>
          <w:szCs w:val="24"/>
          <w:lang w:val="pl-PL"/>
        </w:rPr>
        <w:t>(w imieniu dziecka podpisuje rodzic/prawny opiekun</w:t>
      </w:r>
      <w:r w:rsidR="007947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- </w:t>
      </w:r>
      <w:r w:rsidR="00881A7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załącznik nr V do umowy finansowej)</w:t>
      </w: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jest jednoznaczne z akceptacją niniejszego Regulaminu, natomiast nie jest równoznaczne z zakwalifikowaniem się do udziału w Projekcie. </w:t>
      </w:r>
    </w:p>
    <w:p w:rsidR="002A160D" w:rsidRPr="0053101B" w:rsidRDefault="00ED6036" w:rsidP="00DC1300">
      <w:pPr>
        <w:pStyle w:val="Akapitzlist"/>
        <w:numPr>
          <w:ilvl w:val="0"/>
          <w:numId w:val="5"/>
        </w:numPr>
        <w:autoSpaceDE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>O wyborze kandydata decydować będą następujące kryteria:</w:t>
      </w:r>
    </w:p>
    <w:p w:rsidR="002A160D" w:rsidRPr="0053101B" w:rsidRDefault="00ED6036" w:rsidP="00DC1300">
      <w:pPr>
        <w:pStyle w:val="Akapitzlist"/>
        <w:numPr>
          <w:ilvl w:val="0"/>
          <w:numId w:val="11"/>
        </w:numPr>
        <w:autoSpaceDE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>przygotowanie listu motywacyjnego w języku polskim</w:t>
      </w:r>
      <w:r w:rsidR="004542DA"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(max 2000 znaków)</w:t>
      </w: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>, wyrażającego zainteresowa</w:t>
      </w:r>
      <w:r w:rsidR="00114A05">
        <w:rPr>
          <w:rFonts w:ascii="Times New Roman" w:hAnsi="Times New Roman" w:cs="Times New Roman"/>
          <w:color w:val="000000"/>
          <w:sz w:val="24"/>
          <w:szCs w:val="24"/>
          <w:lang w:val="pl-PL"/>
        </w:rPr>
        <w:t>nie poznaniem</w:t>
      </w: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innych kultur </w:t>
      </w:r>
      <w:r w:rsidR="004542DA"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>oraz aktywność ucznia w życiu szkoły (</w:t>
      </w:r>
      <w:r w:rsidR="00271B4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0-5</w:t>
      </w:r>
      <w:r w:rsidR="004542DA" w:rsidRPr="0053101B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pkt.),</w:t>
      </w:r>
    </w:p>
    <w:p w:rsidR="002A160D" w:rsidRPr="0053101B" w:rsidRDefault="004542DA" w:rsidP="00DC1300">
      <w:pPr>
        <w:pStyle w:val="Akapitzlist"/>
        <w:numPr>
          <w:ilvl w:val="0"/>
          <w:numId w:val="11"/>
        </w:numPr>
        <w:autoSpaceDE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ocena z zachowania  z ostatniego półrocza </w:t>
      </w:r>
      <w:r w:rsidRPr="0053101B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(0-5 pkt.),</w:t>
      </w:r>
    </w:p>
    <w:p w:rsidR="002A160D" w:rsidRPr="0053101B" w:rsidRDefault="004542DA" w:rsidP="00DC1300">
      <w:pPr>
        <w:pStyle w:val="Akapitzlist"/>
        <w:numPr>
          <w:ilvl w:val="0"/>
          <w:numId w:val="11"/>
        </w:numPr>
        <w:autoSpaceDE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sz w:val="24"/>
          <w:szCs w:val="24"/>
          <w:lang w:val="pl-PL"/>
        </w:rPr>
        <w:t>stosunek do obowiązku szkolnego</w:t>
      </w:r>
      <w:r w:rsidR="00DC1300">
        <w:rPr>
          <w:rFonts w:ascii="Times New Roman" w:hAnsi="Times New Roman" w:cs="Times New Roman"/>
          <w:sz w:val="24"/>
          <w:szCs w:val="24"/>
          <w:lang w:val="pl-PL"/>
        </w:rPr>
        <w:t xml:space="preserve"> na podstawie opinii wychowawcy</w:t>
      </w:r>
      <w:r w:rsidRPr="0053101B">
        <w:rPr>
          <w:rFonts w:ascii="Times New Roman" w:hAnsi="Times New Roman" w:cs="Times New Roman"/>
          <w:sz w:val="24"/>
          <w:szCs w:val="24"/>
          <w:lang w:val="pl-PL"/>
        </w:rPr>
        <w:t>, pedagoga szkolnego</w:t>
      </w:r>
      <w:r w:rsidR="007947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3101B">
        <w:rPr>
          <w:rFonts w:ascii="Times New Roman" w:hAnsi="Times New Roman" w:cs="Times New Roman"/>
          <w:b/>
          <w:bCs/>
          <w:sz w:val="24"/>
          <w:szCs w:val="24"/>
          <w:lang w:val="pl-PL"/>
        </w:rPr>
        <w:t>(0-10 pkt.),</w:t>
      </w:r>
    </w:p>
    <w:p w:rsidR="002A160D" w:rsidRPr="0053101B" w:rsidRDefault="004542DA" w:rsidP="00DC1300">
      <w:pPr>
        <w:pStyle w:val="Akapitzlist"/>
        <w:numPr>
          <w:ilvl w:val="0"/>
          <w:numId w:val="11"/>
        </w:numPr>
        <w:autoSpaceDE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sz w:val="24"/>
          <w:szCs w:val="24"/>
          <w:lang w:val="pl-PL"/>
        </w:rPr>
        <w:t xml:space="preserve">średnia ocen z półrocza poprzedzającego rekrutację do projektu </w:t>
      </w:r>
      <w:r w:rsidRPr="0053101B">
        <w:rPr>
          <w:rFonts w:ascii="Times New Roman" w:hAnsi="Times New Roman" w:cs="Times New Roman"/>
          <w:b/>
          <w:bCs/>
          <w:sz w:val="24"/>
          <w:szCs w:val="24"/>
          <w:lang w:val="pl-PL"/>
        </w:rPr>
        <w:t>(0-5 pkt.),</w:t>
      </w:r>
    </w:p>
    <w:p w:rsidR="004542DA" w:rsidRPr="00B018DB" w:rsidRDefault="00B018DB" w:rsidP="00DC1300">
      <w:pPr>
        <w:pStyle w:val="Akapitzlist"/>
        <w:numPr>
          <w:ilvl w:val="0"/>
          <w:numId w:val="11"/>
        </w:numPr>
        <w:autoSpaceDE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aktywność na rzecz szkoły </w:t>
      </w:r>
      <w:r w:rsidR="004542DA" w:rsidRPr="0053101B">
        <w:rPr>
          <w:rFonts w:ascii="Times New Roman" w:hAnsi="Times New Roman" w:cs="Times New Roman"/>
          <w:b/>
          <w:bCs/>
          <w:sz w:val="24"/>
          <w:szCs w:val="24"/>
          <w:lang w:val="pl-PL"/>
        </w:rPr>
        <w:t>(0-5</w:t>
      </w:r>
      <w:r w:rsidR="00DC130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4542DA" w:rsidRPr="0053101B">
        <w:rPr>
          <w:rFonts w:ascii="Times New Roman" w:hAnsi="Times New Roman" w:cs="Times New Roman"/>
          <w:b/>
          <w:bCs/>
          <w:sz w:val="24"/>
          <w:szCs w:val="24"/>
          <w:lang w:val="pl-PL"/>
        </w:rPr>
        <w:t>pkt.)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,</w:t>
      </w:r>
    </w:p>
    <w:p w:rsidR="004542DA" w:rsidRPr="00B018DB" w:rsidRDefault="00B018DB" w:rsidP="00DC1300">
      <w:pPr>
        <w:pStyle w:val="Akapitzlist"/>
        <w:numPr>
          <w:ilvl w:val="0"/>
          <w:numId w:val="11"/>
        </w:numPr>
        <w:autoSpaceDE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prezentacja uczestnika w języku angielskim przed szkolną komisją rekrutacyjną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53101B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(0-5 pkt.)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542DA" w:rsidRPr="0053101B" w:rsidRDefault="004542DA" w:rsidP="00DC1300">
      <w:pPr>
        <w:pStyle w:val="Akapitzlist"/>
        <w:autoSpaceDE w:val="0"/>
        <w:adjustRightInd w:val="0"/>
        <w:ind w:left="114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sz w:val="24"/>
          <w:szCs w:val="24"/>
          <w:lang w:val="pl-PL"/>
        </w:rPr>
        <w:t>Kryteria dodatkowe/premiujące :</w:t>
      </w:r>
    </w:p>
    <w:p w:rsidR="002A160D" w:rsidRPr="0053101B" w:rsidRDefault="004542DA" w:rsidP="00DC1300">
      <w:pPr>
        <w:pStyle w:val="Akapitzlist"/>
        <w:numPr>
          <w:ilvl w:val="0"/>
          <w:numId w:val="7"/>
        </w:numPr>
        <w:autoSpaceDE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sz w:val="24"/>
          <w:szCs w:val="24"/>
          <w:lang w:val="pl-PL"/>
        </w:rPr>
        <w:t xml:space="preserve">uczniowie posiadający orzeczenie o niepełnosprawności - dodatkowe </w:t>
      </w:r>
      <w:r w:rsidR="002A160D" w:rsidRPr="0053101B"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Pr="0053101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pkt.,</w:t>
      </w:r>
    </w:p>
    <w:p w:rsidR="002A160D" w:rsidRPr="0053101B" w:rsidRDefault="004542DA" w:rsidP="00DC1300">
      <w:pPr>
        <w:pStyle w:val="Akapitzlist"/>
        <w:numPr>
          <w:ilvl w:val="0"/>
          <w:numId w:val="7"/>
        </w:numPr>
        <w:autoSpaceDE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sz w:val="24"/>
          <w:szCs w:val="24"/>
          <w:lang w:val="pl-PL"/>
        </w:rPr>
        <w:t>uczniowie z rodzin o niskich dochodach - do tej grupy będą stosowane kryteria obowiązujące</w:t>
      </w:r>
      <w:r w:rsidR="002A160D" w:rsidRPr="0053101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53101B">
        <w:rPr>
          <w:rFonts w:ascii="Times New Roman" w:hAnsi="Times New Roman" w:cs="Times New Roman"/>
          <w:sz w:val="24"/>
          <w:szCs w:val="24"/>
          <w:lang w:val="pl-PL"/>
        </w:rPr>
        <w:t xml:space="preserve">w instytucjach pomocy społecznej - dodatkowe </w:t>
      </w:r>
      <w:r w:rsidR="00271B47">
        <w:rPr>
          <w:rFonts w:ascii="Times New Roman" w:hAnsi="Times New Roman" w:cs="Times New Roman"/>
          <w:b/>
          <w:bCs/>
          <w:sz w:val="24"/>
          <w:szCs w:val="24"/>
          <w:lang w:val="pl-PL"/>
        </w:rPr>
        <w:t>10</w:t>
      </w:r>
      <w:r w:rsidRPr="0053101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pkt.,</w:t>
      </w:r>
    </w:p>
    <w:p w:rsidR="00D63AD9" w:rsidRPr="0053101B" w:rsidRDefault="004542DA" w:rsidP="00DC1300">
      <w:pPr>
        <w:pStyle w:val="Akapitzlist"/>
        <w:numPr>
          <w:ilvl w:val="0"/>
          <w:numId w:val="7"/>
        </w:numPr>
        <w:autoSpaceDE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sz w:val="24"/>
          <w:szCs w:val="24"/>
          <w:lang w:val="pl-PL"/>
        </w:rPr>
        <w:t xml:space="preserve">uczniowie pochodzący z terenów wiejskich – dodatkowe </w:t>
      </w:r>
      <w:r w:rsidR="002A160D" w:rsidRPr="0053101B"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Pr="0053101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pkt.</w:t>
      </w:r>
    </w:p>
    <w:p w:rsidR="00D63AD9" w:rsidRPr="0053101B" w:rsidRDefault="00794721" w:rsidP="00DC1300">
      <w:pPr>
        <w:pStyle w:val="Akapitzlist"/>
        <w:numPr>
          <w:ilvl w:val="0"/>
          <w:numId w:val="5"/>
        </w:numPr>
        <w:autoSpaceDE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Lista  zakwalifikowanych U</w:t>
      </w:r>
      <w:r w:rsidR="00D63AD9"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czestników do projektu zostanie ogłoszona do </w:t>
      </w:r>
      <w:r w:rsidR="00F97520">
        <w:rPr>
          <w:rFonts w:ascii="Times New Roman" w:hAnsi="Times New Roman" w:cs="Times New Roman"/>
          <w:color w:val="000000"/>
          <w:sz w:val="24"/>
          <w:szCs w:val="24"/>
          <w:lang w:val="pl-PL"/>
        </w:rPr>
        <w:t>30.06</w:t>
      </w:r>
      <w:r w:rsidR="00271B47">
        <w:rPr>
          <w:rFonts w:ascii="Times New Roman" w:hAnsi="Times New Roman" w:cs="Times New Roman"/>
          <w:color w:val="000000"/>
          <w:sz w:val="24"/>
          <w:szCs w:val="24"/>
          <w:lang w:val="pl-PL"/>
        </w:rPr>
        <w:t>.2022</w:t>
      </w:r>
      <w:r w:rsidR="0005505D"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r.</w:t>
      </w:r>
    </w:p>
    <w:p w:rsidR="00B07B53" w:rsidRDefault="00B07B53" w:rsidP="00DC1300">
      <w:pPr>
        <w:pStyle w:val="Akapitzlist"/>
        <w:numPr>
          <w:ilvl w:val="0"/>
          <w:numId w:val="5"/>
        </w:numPr>
        <w:autoSpaceDE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ciągu trzech dni od dnia ogłoszenia listy rankingowej kandydaci mogą składać odwołania  maksymalnie do dnia </w:t>
      </w:r>
      <w:r w:rsidR="00F97520">
        <w:rPr>
          <w:rFonts w:ascii="Times New Roman" w:hAnsi="Times New Roman" w:cs="Times New Roman"/>
          <w:color w:val="000000"/>
          <w:sz w:val="24"/>
          <w:szCs w:val="24"/>
          <w:lang w:val="pl-PL"/>
        </w:rPr>
        <w:t>05.07.2022</w:t>
      </w: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r. </w:t>
      </w:r>
    </w:p>
    <w:p w:rsidR="00F771B5" w:rsidRPr="0053101B" w:rsidRDefault="00F771B5" w:rsidP="00DC1300">
      <w:pPr>
        <w:pStyle w:val="Akapitzlist"/>
        <w:numPr>
          <w:ilvl w:val="0"/>
          <w:numId w:val="5"/>
        </w:numPr>
        <w:autoSpaceDE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 dokonaniu wyboru uczestników należy potwierdzić (rodzic/prawny opiekun) udział poprzez podpisanie zasad uczestnictwa w projekcie (załącznik nr VI do umowy finansowej) oraz oświadczenia uczestnika przedsięwzięcia (załącznik nr VIII do umowy finansowej). </w:t>
      </w:r>
    </w:p>
    <w:p w:rsidR="00B07B53" w:rsidRPr="0053101B" w:rsidRDefault="00B07B53" w:rsidP="00DC1300">
      <w:pPr>
        <w:pStyle w:val="Akapitzlist"/>
        <w:numPr>
          <w:ilvl w:val="0"/>
          <w:numId w:val="5"/>
        </w:numPr>
        <w:autoSpaceDE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>Komisja ma obowiązek rozpatrzenia każdego odwołania</w:t>
      </w:r>
      <w:r w:rsidR="00C84EE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4765C" w:rsidRDefault="00114690" w:rsidP="00DC1300">
      <w:pPr>
        <w:pStyle w:val="Akapitzlist"/>
        <w:numPr>
          <w:ilvl w:val="0"/>
          <w:numId w:val="5"/>
        </w:numPr>
        <w:autoSpaceDE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>Decyzje komisji rekrutacyjnej są ostateczne i nie podlegają zmianie.</w:t>
      </w:r>
    </w:p>
    <w:p w:rsidR="00A6422C" w:rsidRPr="0053101B" w:rsidRDefault="00A6422C" w:rsidP="00A6422C">
      <w:pPr>
        <w:pStyle w:val="Akapitzlist"/>
        <w:autoSpaceDE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4765C" w:rsidRDefault="0094765C" w:rsidP="00DC1300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50488D" w:rsidRDefault="0050488D" w:rsidP="00DC1300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50488D" w:rsidRDefault="0050488D" w:rsidP="00DC1300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50488D" w:rsidRDefault="0050488D" w:rsidP="00DC1300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50488D" w:rsidRPr="0053101B" w:rsidRDefault="0050488D" w:rsidP="00DC1300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94765C" w:rsidRDefault="0053101B" w:rsidP="00DC1300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 w:rsidRPr="0053101B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§ 4</w:t>
      </w:r>
      <w:r w:rsidR="0005505D" w:rsidRPr="00180A67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 </w:t>
      </w:r>
      <w:r w:rsidR="0094765C" w:rsidRPr="00180A67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Prawa i obowiązki uczestników</w:t>
      </w:r>
    </w:p>
    <w:p w:rsidR="00A6422C" w:rsidRPr="0053101B" w:rsidRDefault="00A6422C" w:rsidP="00DC1300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94765C" w:rsidRPr="0053101B" w:rsidRDefault="00794721" w:rsidP="00DC1300">
      <w:pPr>
        <w:pStyle w:val="Akapitzlist"/>
        <w:numPr>
          <w:ilvl w:val="0"/>
          <w:numId w:val="16"/>
        </w:numPr>
        <w:autoSpaceDE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Każdy U</w:t>
      </w:r>
      <w:r w:rsidR="0094765C"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czestnik projektu ma prawo do: </w:t>
      </w:r>
    </w:p>
    <w:p w:rsidR="00B141D3" w:rsidRPr="00B141D3" w:rsidRDefault="00B141D3" w:rsidP="00B141D3">
      <w:pPr>
        <w:pStyle w:val="Akapitzlist"/>
        <w:numPr>
          <w:ilvl w:val="0"/>
          <w:numId w:val="15"/>
        </w:numPr>
        <w:jc w:val="both"/>
        <w:rPr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bezpłatnego udziału</w:t>
      </w:r>
      <w:r w:rsidRPr="00D80A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szkoleniach przed mobilnością</w:t>
      </w:r>
      <w:r>
        <w:rPr>
          <w:lang w:val="pl-PL"/>
        </w:rPr>
        <w:t>,</w:t>
      </w:r>
    </w:p>
    <w:p w:rsidR="0094765C" w:rsidRPr="0053101B" w:rsidRDefault="0094765C" w:rsidP="00DC1300">
      <w:pPr>
        <w:pStyle w:val="Akapitzlist"/>
        <w:numPr>
          <w:ilvl w:val="0"/>
          <w:numId w:val="15"/>
        </w:numPr>
        <w:autoSpaceDE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>nieodpłatnego otrzymania materiałów edukacyjnych</w:t>
      </w:r>
      <w:r w:rsidRPr="005310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4765C" w:rsidRPr="0053101B" w:rsidRDefault="0094765C" w:rsidP="00DC1300">
      <w:pPr>
        <w:pStyle w:val="Akapitzlist"/>
        <w:numPr>
          <w:ilvl w:val="0"/>
          <w:numId w:val="15"/>
        </w:numPr>
        <w:autoSpaceDE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kompleksowego wsparcia praktycznego i logistycznego, </w:t>
      </w:r>
    </w:p>
    <w:p w:rsidR="00A6422C" w:rsidRPr="00114A05" w:rsidRDefault="0094765C" w:rsidP="00A6422C">
      <w:pPr>
        <w:pStyle w:val="Akapitzlist"/>
        <w:numPr>
          <w:ilvl w:val="0"/>
          <w:numId w:val="15"/>
        </w:numPr>
        <w:autoSpaceDE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pomocy koordynatorów projektu i opiekunów. </w:t>
      </w:r>
    </w:p>
    <w:p w:rsidR="0094765C" w:rsidRPr="0053101B" w:rsidRDefault="0094765C" w:rsidP="00DC1300">
      <w:pPr>
        <w:pStyle w:val="Akapitzlist"/>
        <w:numPr>
          <w:ilvl w:val="0"/>
          <w:numId w:val="16"/>
        </w:numPr>
        <w:autoSpaceDE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Uczestnik projektu zobowiązany jest do: </w:t>
      </w:r>
    </w:p>
    <w:p w:rsidR="0094765C" w:rsidRPr="00B141D3" w:rsidRDefault="0094765C" w:rsidP="00DC1300">
      <w:pPr>
        <w:pStyle w:val="Akapitzlist"/>
        <w:numPr>
          <w:ilvl w:val="0"/>
          <w:numId w:val="17"/>
        </w:num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141D3">
        <w:rPr>
          <w:rFonts w:ascii="Times New Roman" w:hAnsi="Times New Roman" w:cs="Times New Roman"/>
          <w:sz w:val="24"/>
          <w:szCs w:val="24"/>
          <w:lang w:val="pl-PL"/>
        </w:rPr>
        <w:t>zapoznania się i przestrzegania regulaminu</w:t>
      </w:r>
      <w:r w:rsidR="007C6988" w:rsidRPr="00B141D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141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141D3" w:rsidRPr="00B141D3" w:rsidRDefault="00B141D3" w:rsidP="00B141D3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B141D3">
        <w:rPr>
          <w:rFonts w:ascii="Times New Roman" w:hAnsi="Times New Roman" w:cs="Times New Roman"/>
          <w:sz w:val="24"/>
          <w:szCs w:val="24"/>
          <w:lang w:val="pl-PL"/>
        </w:rPr>
        <w:t xml:space="preserve">aktywnego uczestnictwa w zajęciach przygotowujących do mobilności, w trakcie trwania wyjazdu oraz działań informacyjnych po powrocie z </w:t>
      </w:r>
      <w:r w:rsidR="00E46655">
        <w:rPr>
          <w:rFonts w:ascii="Times New Roman" w:hAnsi="Times New Roman" w:cs="Times New Roman"/>
          <w:sz w:val="24"/>
          <w:szCs w:val="24"/>
          <w:lang w:val="pl-PL"/>
        </w:rPr>
        <w:t>Hiszpanii</w:t>
      </w:r>
      <w:r w:rsidRPr="00B141D3">
        <w:rPr>
          <w:rFonts w:ascii="Times New Roman" w:hAnsi="Times New Roman" w:cs="Times New Roman"/>
          <w:sz w:val="24"/>
          <w:szCs w:val="24"/>
          <w:lang w:val="pl-PL"/>
        </w:rPr>
        <w:t xml:space="preserve"> oraz każdorazowego potwierdzania swojej obecności podpisem, </w:t>
      </w:r>
    </w:p>
    <w:p w:rsidR="00B141D3" w:rsidRPr="00B141D3" w:rsidRDefault="00B141D3" w:rsidP="00B141D3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B141D3">
        <w:rPr>
          <w:rFonts w:ascii="Times New Roman" w:hAnsi="Times New Roman" w:cs="Times New Roman"/>
          <w:sz w:val="24"/>
          <w:szCs w:val="24"/>
          <w:lang w:val="pl-PL"/>
        </w:rPr>
        <w:t xml:space="preserve">udziału w mobilności </w:t>
      </w:r>
      <w:r w:rsidR="00E46655">
        <w:rPr>
          <w:rFonts w:ascii="Times New Roman" w:hAnsi="Times New Roman" w:cs="Times New Roman"/>
          <w:sz w:val="24"/>
          <w:szCs w:val="24"/>
          <w:lang w:val="pl-PL"/>
        </w:rPr>
        <w:t>w Hiszpanii</w:t>
      </w:r>
      <w:r w:rsidRPr="00B141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141D3" w:rsidRPr="00B141D3" w:rsidRDefault="00B141D3" w:rsidP="00B141D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141D3">
        <w:rPr>
          <w:rFonts w:ascii="Times New Roman" w:hAnsi="Times New Roman" w:cs="Times New Roman"/>
          <w:sz w:val="24"/>
          <w:szCs w:val="24"/>
          <w:lang w:val="pl-PL"/>
        </w:rPr>
        <w:t>wypełniania ankiet związanych z realizacją projektu dla celów monitoringu i ewaluacji.</w:t>
      </w:r>
    </w:p>
    <w:p w:rsidR="00B141D3" w:rsidRPr="00B141D3" w:rsidRDefault="00B141D3" w:rsidP="00B141D3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6422C" w:rsidRDefault="00A6422C" w:rsidP="00A6422C">
      <w:pPr>
        <w:pStyle w:val="Akapitzlist"/>
        <w:autoSpaceDE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4765C" w:rsidRPr="0053101B" w:rsidRDefault="0094765C" w:rsidP="00A6422C">
      <w:pPr>
        <w:pStyle w:val="Akapitzlist"/>
        <w:autoSpaceDE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114690" w:rsidRDefault="0053101B" w:rsidP="00DC1300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 w:rsidRPr="0053101B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§ 5</w:t>
      </w:r>
      <w:r w:rsidR="0094765C" w:rsidRPr="00180A67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 </w:t>
      </w:r>
      <w:r w:rsidR="0094765C" w:rsidRPr="00114690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Rezygnacja z uczestnictwa w projekcie</w:t>
      </w:r>
    </w:p>
    <w:p w:rsidR="00A6422C" w:rsidRPr="0053101B" w:rsidRDefault="00A6422C" w:rsidP="00DC1300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B141D3" w:rsidRPr="00B141D3" w:rsidRDefault="00B141D3" w:rsidP="00B141D3">
      <w:pPr>
        <w:pStyle w:val="Akapitzlist"/>
        <w:numPr>
          <w:ilvl w:val="0"/>
          <w:numId w:val="24"/>
        </w:numPr>
        <w:ind w:left="426" w:hanging="426"/>
        <w:jc w:val="both"/>
        <w:rPr>
          <w:lang w:val="pl-PL"/>
        </w:rPr>
      </w:pPr>
      <w:r w:rsidRPr="00B141D3">
        <w:rPr>
          <w:rFonts w:ascii="Times New Roman" w:hAnsi="Times New Roman" w:cs="Times New Roman"/>
          <w:sz w:val="24"/>
          <w:szCs w:val="24"/>
          <w:lang w:val="pl-PL"/>
        </w:rPr>
        <w:t xml:space="preserve">Rezygnacja z uczestnictwa w projekcie w trakcie jego trwania może nastąpić wyłącznie </w:t>
      </w:r>
      <w:r w:rsidR="001061BE">
        <w:rPr>
          <w:rFonts w:ascii="Times New Roman" w:hAnsi="Times New Roman" w:cs="Times New Roman"/>
          <w:sz w:val="24"/>
          <w:szCs w:val="24"/>
          <w:lang w:val="pl-PL"/>
        </w:rPr>
        <w:t>z </w:t>
      </w:r>
      <w:r w:rsidRPr="00B141D3">
        <w:rPr>
          <w:rFonts w:ascii="Times New Roman" w:hAnsi="Times New Roman" w:cs="Times New Roman"/>
          <w:sz w:val="24"/>
          <w:szCs w:val="24"/>
          <w:lang w:val="pl-PL"/>
        </w:rPr>
        <w:t>przyczyn losowych i wymaga pisemnego uzasadnienia. O</w:t>
      </w:r>
      <w:r w:rsidR="001061BE">
        <w:rPr>
          <w:rFonts w:ascii="Times New Roman" w:hAnsi="Times New Roman" w:cs="Times New Roman"/>
          <w:sz w:val="24"/>
          <w:szCs w:val="24"/>
          <w:lang w:val="pl-PL"/>
        </w:rPr>
        <w:t>bawy przed zakażeniem</w:t>
      </w:r>
      <w:r w:rsidR="00052024">
        <w:rPr>
          <w:rFonts w:ascii="Times New Roman" w:hAnsi="Times New Roman" w:cs="Times New Roman"/>
          <w:sz w:val="24"/>
          <w:szCs w:val="24"/>
          <w:lang w:val="pl-PL"/>
        </w:rPr>
        <w:t xml:space="preserve"> (np. COVID </w:t>
      </w:r>
      <w:r w:rsidR="00E06967">
        <w:rPr>
          <w:rFonts w:ascii="Times New Roman" w:hAnsi="Times New Roman" w:cs="Times New Roman"/>
          <w:sz w:val="24"/>
          <w:szCs w:val="24"/>
          <w:lang w:val="pl-PL"/>
        </w:rPr>
        <w:t xml:space="preserve"> i inne) </w:t>
      </w:r>
      <w:r w:rsidRPr="00B141D3">
        <w:rPr>
          <w:rFonts w:ascii="Times New Roman" w:hAnsi="Times New Roman" w:cs="Times New Roman"/>
          <w:sz w:val="24"/>
          <w:szCs w:val="24"/>
          <w:lang w:val="pl-PL"/>
        </w:rPr>
        <w:t>nie są argumentami wystarczającymi.</w:t>
      </w:r>
    </w:p>
    <w:p w:rsidR="00B141D3" w:rsidRPr="00B141D3" w:rsidRDefault="00B141D3" w:rsidP="00B141D3">
      <w:pPr>
        <w:pStyle w:val="Akapitzlist"/>
        <w:numPr>
          <w:ilvl w:val="0"/>
          <w:numId w:val="24"/>
        </w:numPr>
        <w:ind w:left="426" w:hanging="426"/>
        <w:jc w:val="both"/>
        <w:rPr>
          <w:lang w:val="pl-PL"/>
        </w:rPr>
      </w:pPr>
      <w:r w:rsidRPr="00B141D3">
        <w:rPr>
          <w:rFonts w:ascii="Times New Roman" w:hAnsi="Times New Roman" w:cs="Times New Roman"/>
          <w:sz w:val="24"/>
          <w:szCs w:val="24"/>
          <w:lang w:val="pl-PL"/>
        </w:rPr>
        <w:t xml:space="preserve">W przypadku gdy uczestnik zrezygnuje z udziału w projekcie przed otrzymaniem wsparcia, w jego miejsce zostaje zakwalifikowana osoba z listy rezerwowej. </w:t>
      </w:r>
    </w:p>
    <w:p w:rsidR="00B141D3" w:rsidRPr="00B141D3" w:rsidRDefault="00B141D3" w:rsidP="00B141D3">
      <w:pPr>
        <w:pStyle w:val="Akapitzlist"/>
        <w:numPr>
          <w:ilvl w:val="0"/>
          <w:numId w:val="24"/>
        </w:numPr>
        <w:ind w:left="426" w:hanging="426"/>
        <w:jc w:val="both"/>
        <w:rPr>
          <w:lang w:val="pl-PL"/>
        </w:rPr>
      </w:pPr>
      <w:r w:rsidRPr="00B141D3">
        <w:rPr>
          <w:rFonts w:ascii="Times New Roman" w:hAnsi="Times New Roman" w:cs="Times New Roman"/>
          <w:sz w:val="24"/>
          <w:szCs w:val="24"/>
          <w:lang w:val="pl-PL"/>
        </w:rPr>
        <w:t xml:space="preserve">W przypadku gdy uczestnik zrezygnuje z udziału w </w:t>
      </w:r>
      <w:r w:rsidR="001061BE">
        <w:rPr>
          <w:rFonts w:ascii="Times New Roman" w:hAnsi="Times New Roman" w:cs="Times New Roman"/>
          <w:sz w:val="24"/>
          <w:szCs w:val="24"/>
          <w:lang w:val="pl-PL"/>
        </w:rPr>
        <w:t>projekcie po podpisaniu umowy o </w:t>
      </w:r>
      <w:r w:rsidRPr="00B141D3">
        <w:rPr>
          <w:rFonts w:ascii="Times New Roman" w:hAnsi="Times New Roman" w:cs="Times New Roman"/>
          <w:sz w:val="24"/>
          <w:szCs w:val="24"/>
          <w:lang w:val="pl-PL"/>
        </w:rPr>
        <w:t>uczestnictwie, a przed mobilnością i nie uzasadni swojej decyzji poważnym zdarzeniem losowym, może być zobowiązany do zwrotu otrzymanego wsparcia.</w:t>
      </w:r>
    </w:p>
    <w:p w:rsidR="00B141D3" w:rsidRPr="00B141D3" w:rsidRDefault="00B141D3" w:rsidP="00B141D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6422C" w:rsidRPr="0053101B" w:rsidRDefault="00A6422C" w:rsidP="00A6422C">
      <w:pPr>
        <w:pStyle w:val="Akapitzlist"/>
        <w:autoSpaceDE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114690" w:rsidRPr="00114690" w:rsidRDefault="00114690" w:rsidP="00DC1300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114690" w:rsidRDefault="0053101B" w:rsidP="00DC1300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 w:rsidRPr="0053101B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§ 6</w:t>
      </w:r>
      <w:r w:rsidR="00114690" w:rsidRPr="00114690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 Postanowienia końcowe</w:t>
      </w:r>
    </w:p>
    <w:p w:rsidR="00A6422C" w:rsidRPr="00114690" w:rsidRDefault="00A6422C" w:rsidP="00DC1300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53101B" w:rsidRPr="0053101B" w:rsidRDefault="00114690" w:rsidP="00DC1300">
      <w:pPr>
        <w:pStyle w:val="Akapitzlist"/>
        <w:numPr>
          <w:ilvl w:val="0"/>
          <w:numId w:val="20"/>
        </w:numPr>
        <w:autoSpaceDE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Regulamin wchodzi w życie z dniem </w:t>
      </w:r>
      <w:r w:rsidR="00794721">
        <w:rPr>
          <w:rFonts w:ascii="Times New Roman" w:hAnsi="Times New Roman" w:cs="Times New Roman"/>
          <w:color w:val="000000"/>
          <w:sz w:val="24"/>
          <w:szCs w:val="24"/>
          <w:lang w:val="pl-PL"/>
        </w:rPr>
        <w:t>1 czerwca 2022</w:t>
      </w:r>
      <w:r w:rsidR="00F975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r. </w:t>
      </w:r>
    </w:p>
    <w:p w:rsidR="0053101B" w:rsidRPr="0053101B" w:rsidRDefault="00114690" w:rsidP="00DC1300">
      <w:pPr>
        <w:pStyle w:val="Akapitzlist"/>
        <w:numPr>
          <w:ilvl w:val="0"/>
          <w:numId w:val="20"/>
        </w:numPr>
        <w:autoSpaceDE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Sprawy nieuregulowanie niniejszym regulaminem rozstrzyga Dyrektor Szkoły w porozumieniu z koordynatorem projektu. </w:t>
      </w:r>
    </w:p>
    <w:p w:rsidR="0053101B" w:rsidRPr="0053101B" w:rsidRDefault="00114690" w:rsidP="00DC1300">
      <w:pPr>
        <w:pStyle w:val="Akapitzlist"/>
        <w:numPr>
          <w:ilvl w:val="0"/>
          <w:numId w:val="20"/>
        </w:numPr>
        <w:autoSpaceDE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>Regulamin może ulec zmianie w sytuacji zmiany wytycznych</w:t>
      </w:r>
      <w:r w:rsidR="007947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F3009F">
        <w:rPr>
          <w:rFonts w:ascii="Times New Roman" w:hAnsi="Times New Roman" w:cs="Times New Roman"/>
          <w:color w:val="000000"/>
          <w:sz w:val="24"/>
          <w:szCs w:val="24"/>
          <w:lang w:val="pl-PL"/>
        </w:rPr>
        <w:t>(</w:t>
      </w:r>
      <w:r w:rsidR="00794721">
        <w:rPr>
          <w:rFonts w:ascii="Times New Roman" w:hAnsi="Times New Roman" w:cs="Times New Roman"/>
          <w:color w:val="000000"/>
          <w:sz w:val="24"/>
          <w:szCs w:val="24"/>
          <w:lang w:val="pl-PL"/>
        </w:rPr>
        <w:t>np. wymóg kraju przyjmującego posiadania certyfikatu szczepienia</w:t>
      </w:r>
      <w:r w:rsidR="00F3009F">
        <w:rPr>
          <w:rFonts w:ascii="Times New Roman" w:hAnsi="Times New Roman" w:cs="Times New Roman"/>
          <w:color w:val="000000"/>
          <w:sz w:val="24"/>
          <w:szCs w:val="24"/>
          <w:lang w:val="pl-PL"/>
        </w:rPr>
        <w:t>)</w:t>
      </w: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warunków realizacji projektu lub dokumentów programowych. </w:t>
      </w:r>
    </w:p>
    <w:p w:rsidR="00114690" w:rsidRPr="0053101B" w:rsidRDefault="00114690" w:rsidP="00DC1300">
      <w:pPr>
        <w:pStyle w:val="Akapitzlist"/>
        <w:numPr>
          <w:ilvl w:val="0"/>
          <w:numId w:val="20"/>
        </w:numPr>
        <w:autoSpaceDE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Administratorem danych osobowych uczestników jest Szkoła Podstawowa </w:t>
      </w:r>
      <w:r w:rsidR="0053101B" w:rsidRPr="0053101B">
        <w:rPr>
          <w:rFonts w:ascii="Times New Roman" w:hAnsi="Times New Roman" w:cs="Times New Roman"/>
          <w:color w:val="000000"/>
          <w:sz w:val="24"/>
          <w:szCs w:val="24"/>
          <w:lang w:val="pl-PL"/>
        </w:rPr>
        <w:t>im. Stanisława Staszica w Tyczynie</w:t>
      </w:r>
      <w:r w:rsidR="0050488D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114690" w:rsidRPr="0053101B" w:rsidRDefault="00114690" w:rsidP="00DC1300">
      <w:pPr>
        <w:autoSpaceDE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467FD0" w:rsidRPr="0053101B" w:rsidRDefault="00467FD0" w:rsidP="00DC1300">
      <w:pPr>
        <w:jc w:val="center"/>
        <w:rPr>
          <w:rFonts w:ascii="Times New Roman" w:hAnsi="Times New Roman" w:cs="Times New Roman"/>
        </w:rPr>
      </w:pPr>
    </w:p>
    <w:sectPr w:rsidR="00467FD0" w:rsidRPr="0053101B" w:rsidSect="001A5123">
      <w:headerReference w:type="default" r:id="rId8"/>
      <w:footerReference w:type="default" r:id="rId9"/>
      <w:pgSz w:w="11906" w:h="16838"/>
      <w:pgMar w:top="1191" w:right="1134" w:bottom="1134" w:left="1134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4D" w:rsidRDefault="00D11F4D" w:rsidP="001A5123">
      <w:pPr>
        <w:rPr>
          <w:rFonts w:hint="eastAsia"/>
        </w:rPr>
      </w:pPr>
      <w:r>
        <w:separator/>
      </w:r>
    </w:p>
  </w:endnote>
  <w:endnote w:type="continuationSeparator" w:id="0">
    <w:p w:rsidR="00D11F4D" w:rsidRDefault="00D11F4D" w:rsidP="001A51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2C" w:rsidRDefault="00A6422C" w:rsidP="00A6422C">
    <w:pPr>
      <w:pStyle w:val="Default"/>
      <w:pBdr>
        <w:bottom w:val="single" w:sz="4" w:space="1" w:color="auto"/>
      </w:pBdr>
    </w:pPr>
  </w:p>
  <w:p w:rsidR="003818F9" w:rsidRPr="0053101B" w:rsidRDefault="003818F9" w:rsidP="004C1BC2">
    <w:pPr>
      <w:pStyle w:val="Default"/>
    </w:pPr>
    <w:r w:rsidRPr="0053101B">
      <w:t>„</w:t>
    </w:r>
    <w:r w:rsidR="00F97520" w:rsidRPr="00F97520">
      <w:t>Pasja i nauka - rozszerza horyzonty</w:t>
    </w:r>
    <w:r w:rsidRPr="0053101B">
      <w:t>”.</w:t>
    </w:r>
  </w:p>
  <w:p w:rsidR="001A5123" w:rsidRPr="0053101B" w:rsidRDefault="001A5123">
    <w:pPr>
      <w:pStyle w:val="Standard"/>
      <w:jc w:val="center"/>
      <w:rPr>
        <w:rFonts w:ascii="Times New Roman" w:hAnsi="Times New Roman" w:cs="Times New Roman"/>
        <w:sz w:val="20"/>
        <w:szCs w:val="20"/>
      </w:rPr>
    </w:pPr>
    <w:r w:rsidRPr="0053101B">
      <w:rPr>
        <w:rFonts w:ascii="Times New Roman" w:hAnsi="Times New Roman" w:cs="Times New Roman"/>
        <w:sz w:val="20"/>
        <w:szCs w:val="20"/>
      </w:rPr>
      <w:t xml:space="preserve">Projekt realizowany w Szkole Podstawowej im. </w:t>
    </w:r>
    <w:r w:rsidR="003818F9" w:rsidRPr="0053101B">
      <w:rPr>
        <w:rFonts w:ascii="Times New Roman" w:hAnsi="Times New Roman" w:cs="Times New Roman"/>
        <w:sz w:val="20"/>
        <w:szCs w:val="20"/>
      </w:rPr>
      <w:t>Stanisława Staszica w Tyczynie</w:t>
    </w:r>
  </w:p>
  <w:p w:rsidR="001A5123" w:rsidRPr="0053101B" w:rsidRDefault="001A5123">
    <w:pPr>
      <w:pStyle w:val="Standard"/>
      <w:jc w:val="center"/>
      <w:rPr>
        <w:rFonts w:ascii="Times New Roman" w:hAnsi="Times New Roman" w:cs="Times New Roman"/>
        <w:sz w:val="20"/>
        <w:szCs w:val="20"/>
      </w:rPr>
    </w:pPr>
    <w:r w:rsidRPr="0053101B">
      <w:rPr>
        <w:rFonts w:ascii="Times New Roman" w:hAnsi="Times New Roman" w:cs="Times New Roman"/>
        <w:sz w:val="20"/>
        <w:szCs w:val="20"/>
      </w:rPr>
      <w:t>Biuro projektu: Szkoła Podstawowa im.</w:t>
    </w:r>
    <w:r w:rsidR="003818F9" w:rsidRPr="0053101B">
      <w:rPr>
        <w:rFonts w:ascii="Times New Roman" w:hAnsi="Times New Roman" w:cs="Times New Roman"/>
        <w:sz w:val="20"/>
        <w:szCs w:val="20"/>
      </w:rPr>
      <w:t xml:space="preserve"> Stanisława Staszica w Tyczynie</w:t>
    </w:r>
    <w:r w:rsidRPr="0053101B">
      <w:rPr>
        <w:rFonts w:ascii="Times New Roman" w:hAnsi="Times New Roman" w:cs="Times New Roman"/>
        <w:sz w:val="20"/>
        <w:szCs w:val="20"/>
      </w:rPr>
      <w:t xml:space="preserve">, </w:t>
    </w:r>
    <w:r w:rsidR="003818F9" w:rsidRPr="0053101B">
      <w:rPr>
        <w:rFonts w:ascii="Times New Roman" w:hAnsi="Times New Roman" w:cs="Times New Roman"/>
        <w:sz w:val="20"/>
        <w:szCs w:val="20"/>
      </w:rPr>
      <w:t>36-020 Tyczyn, ul. Pułanek 4</w:t>
    </w:r>
  </w:p>
  <w:p w:rsidR="001A5123" w:rsidRPr="0053101B" w:rsidRDefault="001A5123">
    <w:pPr>
      <w:pStyle w:val="Standard"/>
      <w:jc w:val="center"/>
      <w:rPr>
        <w:rFonts w:ascii="Times New Roman" w:hAnsi="Times New Roman" w:cs="Times New Roman"/>
        <w:sz w:val="20"/>
        <w:szCs w:val="20"/>
      </w:rPr>
    </w:pPr>
    <w:r w:rsidRPr="0053101B">
      <w:rPr>
        <w:rFonts w:ascii="Times New Roman" w:hAnsi="Times New Roman" w:cs="Times New Roman"/>
        <w:sz w:val="20"/>
        <w:szCs w:val="20"/>
      </w:rPr>
      <w:t xml:space="preserve">Telefon: +48 </w:t>
    </w:r>
    <w:r w:rsidR="003818F9" w:rsidRPr="0053101B">
      <w:rPr>
        <w:rFonts w:ascii="Times New Roman" w:hAnsi="Times New Roman" w:cs="Times New Roman"/>
        <w:sz w:val="20"/>
        <w:szCs w:val="20"/>
      </w:rPr>
      <w:t>172219393</w:t>
    </w:r>
    <w:r w:rsidRPr="0053101B">
      <w:rPr>
        <w:rFonts w:ascii="Times New Roman" w:hAnsi="Times New Roman" w:cs="Times New Roman"/>
        <w:sz w:val="20"/>
        <w:szCs w:val="20"/>
      </w:rPr>
      <w:t xml:space="preserve">, e-mail: </w:t>
    </w:r>
    <w:r w:rsidR="003818F9" w:rsidRPr="0053101B">
      <w:rPr>
        <w:rFonts w:ascii="Times New Roman" w:hAnsi="Times New Roman" w:cs="Times New Roman"/>
        <w:sz w:val="20"/>
        <w:szCs w:val="20"/>
      </w:rPr>
      <w:t>sptyczyn@intertele.pl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4D" w:rsidRDefault="00D11F4D" w:rsidP="001A5123">
      <w:pPr>
        <w:rPr>
          <w:rFonts w:hint="eastAsia"/>
        </w:rPr>
      </w:pPr>
      <w:r w:rsidRPr="001A5123">
        <w:rPr>
          <w:color w:val="000000"/>
        </w:rPr>
        <w:separator/>
      </w:r>
    </w:p>
  </w:footnote>
  <w:footnote w:type="continuationSeparator" w:id="0">
    <w:p w:rsidR="00D11F4D" w:rsidRDefault="00D11F4D" w:rsidP="001A512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23" w:rsidRDefault="00A960CF">
    <w:pPr>
      <w:pStyle w:val="Header"/>
      <w:rPr>
        <w:rFonts w:hint="eastAsia"/>
      </w:rPr>
    </w:pPr>
    <w:r w:rsidRPr="00A960CF">
      <w:rPr>
        <w:noProof/>
        <w:lang w:eastAsia="pl-PL" w:bidi="ar-SA"/>
      </w:rPr>
      <w:drawing>
        <wp:anchor distT="0" distB="5080" distL="114300" distR="114300" simplePos="0" relativeHeight="251659264" behindDoc="1" locked="0" layoutInCell="1" allowOverlap="1">
          <wp:simplePos x="0" y="0"/>
          <wp:positionH relativeFrom="column">
            <wp:posOffset>214782</wp:posOffset>
          </wp:positionH>
          <wp:positionV relativeFrom="paragraph">
            <wp:posOffset>-433487</wp:posOffset>
          </wp:positionV>
          <wp:extent cx="5759355" cy="736979"/>
          <wp:effectExtent l="0" t="0" r="0" b="0"/>
          <wp:wrapSquare wrapText="bothSides"/>
          <wp:docPr id="3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816"/>
    <w:multiLevelType w:val="multilevel"/>
    <w:tmpl w:val="FF2CE9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D35A9"/>
    <w:multiLevelType w:val="multilevel"/>
    <w:tmpl w:val="BDE6AD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314F"/>
    <w:multiLevelType w:val="hybridMultilevel"/>
    <w:tmpl w:val="BF5E0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C7B56"/>
    <w:multiLevelType w:val="hybridMultilevel"/>
    <w:tmpl w:val="0142B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43E1C"/>
    <w:multiLevelType w:val="hybridMultilevel"/>
    <w:tmpl w:val="D75676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1E67CE"/>
    <w:multiLevelType w:val="hybridMultilevel"/>
    <w:tmpl w:val="647ECEE0"/>
    <w:lvl w:ilvl="0" w:tplc="0B0A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9021B"/>
    <w:multiLevelType w:val="multilevel"/>
    <w:tmpl w:val="C4768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20AAF"/>
    <w:multiLevelType w:val="hybridMultilevel"/>
    <w:tmpl w:val="3C92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54ACC"/>
    <w:multiLevelType w:val="hybridMultilevel"/>
    <w:tmpl w:val="401E3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B25E0"/>
    <w:multiLevelType w:val="multilevel"/>
    <w:tmpl w:val="6D84C94A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AFD0B5B"/>
    <w:multiLevelType w:val="hybridMultilevel"/>
    <w:tmpl w:val="BD62E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778E0"/>
    <w:multiLevelType w:val="hybridMultilevel"/>
    <w:tmpl w:val="0E3C8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505A3"/>
    <w:multiLevelType w:val="hybridMultilevel"/>
    <w:tmpl w:val="FA76205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896448A"/>
    <w:multiLevelType w:val="hybridMultilevel"/>
    <w:tmpl w:val="8EE0C3F4"/>
    <w:lvl w:ilvl="0" w:tplc="13642998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483AE9"/>
    <w:multiLevelType w:val="hybridMultilevel"/>
    <w:tmpl w:val="67EC24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AC17513"/>
    <w:multiLevelType w:val="hybridMultilevel"/>
    <w:tmpl w:val="359C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50AE1"/>
    <w:multiLevelType w:val="hybridMultilevel"/>
    <w:tmpl w:val="4AE82AE2"/>
    <w:lvl w:ilvl="0" w:tplc="AEB4D46A">
      <w:start w:val="1"/>
      <w:numFmt w:val="lowerLetter"/>
      <w:lvlText w:val="%1)"/>
      <w:lvlJc w:val="left"/>
      <w:pPr>
        <w:ind w:left="18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5EC20BA7"/>
    <w:multiLevelType w:val="hybridMultilevel"/>
    <w:tmpl w:val="D3D8B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87ADB"/>
    <w:multiLevelType w:val="hybridMultilevel"/>
    <w:tmpl w:val="D72E9EE8"/>
    <w:lvl w:ilvl="0" w:tplc="C59A577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000239E"/>
    <w:multiLevelType w:val="multilevel"/>
    <w:tmpl w:val="D090D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2259C1"/>
    <w:multiLevelType w:val="hybridMultilevel"/>
    <w:tmpl w:val="0142B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070B5"/>
    <w:multiLevelType w:val="multilevel"/>
    <w:tmpl w:val="2CD8E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916592"/>
    <w:multiLevelType w:val="hybridMultilevel"/>
    <w:tmpl w:val="D72E9EE8"/>
    <w:lvl w:ilvl="0" w:tplc="C59A577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FA93E84"/>
    <w:multiLevelType w:val="multilevel"/>
    <w:tmpl w:val="4282E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7"/>
  </w:num>
  <w:num w:numId="5">
    <w:abstractNumId w:val="15"/>
  </w:num>
  <w:num w:numId="6">
    <w:abstractNumId w:val="14"/>
  </w:num>
  <w:num w:numId="7">
    <w:abstractNumId w:val="18"/>
  </w:num>
  <w:num w:numId="8">
    <w:abstractNumId w:val="22"/>
  </w:num>
  <w:num w:numId="9">
    <w:abstractNumId w:val="16"/>
  </w:num>
  <w:num w:numId="10">
    <w:abstractNumId w:val="13"/>
  </w:num>
  <w:num w:numId="11">
    <w:abstractNumId w:val="4"/>
  </w:num>
  <w:num w:numId="12">
    <w:abstractNumId w:val="20"/>
  </w:num>
  <w:num w:numId="13">
    <w:abstractNumId w:val="2"/>
  </w:num>
  <w:num w:numId="14">
    <w:abstractNumId w:val="3"/>
  </w:num>
  <w:num w:numId="15">
    <w:abstractNumId w:val="12"/>
  </w:num>
  <w:num w:numId="16">
    <w:abstractNumId w:val="17"/>
  </w:num>
  <w:num w:numId="17">
    <w:abstractNumId w:val="10"/>
  </w:num>
  <w:num w:numId="18">
    <w:abstractNumId w:val="21"/>
  </w:num>
  <w:num w:numId="19">
    <w:abstractNumId w:val="0"/>
  </w:num>
  <w:num w:numId="20">
    <w:abstractNumId w:val="11"/>
  </w:num>
  <w:num w:numId="21">
    <w:abstractNumId w:val="23"/>
  </w:num>
  <w:num w:numId="22">
    <w:abstractNumId w:val="9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5123"/>
    <w:rsid w:val="00015CE3"/>
    <w:rsid w:val="0002318E"/>
    <w:rsid w:val="00045204"/>
    <w:rsid w:val="00052024"/>
    <w:rsid w:val="0005505D"/>
    <w:rsid w:val="000B4F55"/>
    <w:rsid w:val="001061BE"/>
    <w:rsid w:val="00114690"/>
    <w:rsid w:val="00114A05"/>
    <w:rsid w:val="001158E1"/>
    <w:rsid w:val="00125A4F"/>
    <w:rsid w:val="00180A67"/>
    <w:rsid w:val="001A5123"/>
    <w:rsid w:val="00222B69"/>
    <w:rsid w:val="002364B6"/>
    <w:rsid w:val="00271B47"/>
    <w:rsid w:val="00292F20"/>
    <w:rsid w:val="002A160D"/>
    <w:rsid w:val="002B6ACC"/>
    <w:rsid w:val="002C1E26"/>
    <w:rsid w:val="002E7FE9"/>
    <w:rsid w:val="003372F6"/>
    <w:rsid w:val="003818F9"/>
    <w:rsid w:val="00391DA8"/>
    <w:rsid w:val="004542DA"/>
    <w:rsid w:val="00467FD0"/>
    <w:rsid w:val="004C1BC2"/>
    <w:rsid w:val="004F017D"/>
    <w:rsid w:val="0050488D"/>
    <w:rsid w:val="005220D4"/>
    <w:rsid w:val="0053101B"/>
    <w:rsid w:val="0053471B"/>
    <w:rsid w:val="005470CE"/>
    <w:rsid w:val="00650AC5"/>
    <w:rsid w:val="00671B30"/>
    <w:rsid w:val="0072067C"/>
    <w:rsid w:val="00724C11"/>
    <w:rsid w:val="0076643B"/>
    <w:rsid w:val="00767719"/>
    <w:rsid w:val="00794721"/>
    <w:rsid w:val="007C6988"/>
    <w:rsid w:val="00881A7C"/>
    <w:rsid w:val="008938E3"/>
    <w:rsid w:val="0094765C"/>
    <w:rsid w:val="00977451"/>
    <w:rsid w:val="009B5E99"/>
    <w:rsid w:val="00A6422C"/>
    <w:rsid w:val="00A960CF"/>
    <w:rsid w:val="00AA1F75"/>
    <w:rsid w:val="00AF09F2"/>
    <w:rsid w:val="00B018DB"/>
    <w:rsid w:val="00B07B53"/>
    <w:rsid w:val="00B141D3"/>
    <w:rsid w:val="00B46836"/>
    <w:rsid w:val="00BC3467"/>
    <w:rsid w:val="00C24CEA"/>
    <w:rsid w:val="00C84EEE"/>
    <w:rsid w:val="00D11F4D"/>
    <w:rsid w:val="00D22BD1"/>
    <w:rsid w:val="00D63AD9"/>
    <w:rsid w:val="00DA6FFC"/>
    <w:rsid w:val="00DC1300"/>
    <w:rsid w:val="00E06967"/>
    <w:rsid w:val="00E46655"/>
    <w:rsid w:val="00EA28F7"/>
    <w:rsid w:val="00ED6036"/>
    <w:rsid w:val="00F3009F"/>
    <w:rsid w:val="00F50273"/>
    <w:rsid w:val="00F771B5"/>
    <w:rsid w:val="00F97520"/>
    <w:rsid w:val="00FB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5123"/>
  </w:style>
  <w:style w:type="paragraph" w:customStyle="1" w:styleId="Heading">
    <w:name w:val="Heading"/>
    <w:basedOn w:val="Standard"/>
    <w:next w:val="Textbody"/>
    <w:rsid w:val="001A512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A5123"/>
    <w:pPr>
      <w:spacing w:after="140" w:line="288" w:lineRule="auto"/>
    </w:pPr>
  </w:style>
  <w:style w:type="paragraph" w:styleId="Lista">
    <w:name w:val="List"/>
    <w:basedOn w:val="Textbody"/>
    <w:rsid w:val="001A5123"/>
  </w:style>
  <w:style w:type="paragraph" w:customStyle="1" w:styleId="Caption">
    <w:name w:val="Caption"/>
    <w:basedOn w:val="Standard"/>
    <w:rsid w:val="001A51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5123"/>
    <w:pPr>
      <w:suppressLineNumbers/>
    </w:pPr>
  </w:style>
  <w:style w:type="paragraph" w:customStyle="1" w:styleId="Header">
    <w:name w:val="Header"/>
    <w:basedOn w:val="Standard"/>
    <w:rsid w:val="001A5123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A5123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1A512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A5123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1A512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A5123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CE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EA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4C1BC2"/>
    <w:pPr>
      <w:suppressAutoHyphens w:val="0"/>
      <w:autoSpaceDE w:val="0"/>
      <w:adjustRightInd w:val="0"/>
      <w:jc w:val="center"/>
      <w:textAlignment w:val="auto"/>
    </w:pPr>
    <w:rPr>
      <w:rFonts w:ascii="Times New Roman" w:hAnsi="Times New Roman" w:cs="Times New Roman"/>
      <w:kern w:val="0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3818F9"/>
    <w:pPr>
      <w:suppressAutoHyphens w:val="0"/>
      <w:autoSpaceDN/>
      <w:ind w:left="720"/>
      <w:textAlignment w:val="auto"/>
    </w:pPr>
    <w:rPr>
      <w:rFonts w:ascii="Calibri" w:hAnsi="Calibri" w:cs="Calibri"/>
      <w:kern w:val="0"/>
      <w:sz w:val="22"/>
      <w:szCs w:val="22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7AB95-2AE3-4CC3-B2F4-825A5DA8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8</cp:revision>
  <cp:lastPrinted>2022-05-13T11:40:00Z</cp:lastPrinted>
  <dcterms:created xsi:type="dcterms:W3CDTF">2022-05-13T11:44:00Z</dcterms:created>
  <dcterms:modified xsi:type="dcterms:W3CDTF">2022-05-27T08:34:00Z</dcterms:modified>
</cp:coreProperties>
</file>